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A9" w:rsidRDefault="00902568">
      <w:proofErr w:type="spellStart"/>
      <w:proofErr w:type="gramStart"/>
      <w:r>
        <w:rPr>
          <w:lang w:val="en-US"/>
        </w:rPr>
        <w:t>eLibrary</w:t>
      </w:r>
      <w:proofErr w:type="spellEnd"/>
      <w:proofErr w:type="gramEnd"/>
      <w:r>
        <w:rPr>
          <w:lang w:val="en-US"/>
        </w:rPr>
        <w:t xml:space="preserve"> </w:t>
      </w:r>
      <w:r>
        <w:t>2018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"/>
        <w:gridCol w:w="8856"/>
      </w:tblGrid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0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0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0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журнала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Аграрное и земельное право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и анализ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АПК: Экономика, управление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Архитектура и строительство России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Аудит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Библиотековедение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Библиотечное дело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Ассоциации ВУЗов туризма и сервиса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гражданского права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дерматологии и венерологии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Московского университета. Серия 1: Математика. Механика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Московского университета. Серия 10: Журналистика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Московского университета. Серия 11: Право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Московского университета. Серия 12: Политические науки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Московского университета. Серия 13: Востоковедение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Московского университета. Серия 14: Психология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Московского университета. Серия 15: Вычислительная математика и кибернетика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Московского университета. Серия 16: Биология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Московского университета. Серия 18: Социология и политология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Московского университета. Серия 19: Лингвистика и межкультурная коммуникация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Московского университета. Серия 21: Управление (государство и общество)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Московского университета. Серия 6: Экономика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Московского университета. Серия 7: Философия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Московского университета. Серия 8: История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Московского университета. Серия 9: Филология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Российской академии медицинских наук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Российской академии наук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российской сельскохозяйственной науки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Российской таможенной академии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Санкт-Петербургского университета. Серия 10: Прикладная математика. Информатика. Процессы управления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Санкт-Петербургского университета. Серия 12: Психология. Социология. Педагогика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Санкт-Петербургского университета. Серия 13: Востоковедение. Африканистика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Санкт-Петербургского университета. Серия 5: Экономика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экономического правосудия Российской Федерации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Ветеринария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Вопросы статистики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о мясе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в России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Геология рудных месторождений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Геотектоника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Геоэкология, инженерная геология, гидрогеология, геокриология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Гигиена и санитария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служба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Государство и право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Двигателестроение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Деньги и кредит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Дифференциальные уравнения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48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Доклады Академии наук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Евразийский юридический журнал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аналитической химии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вычислительной математики и математической физики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неорганической химии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общей биологии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общей химии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органической химии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физической химии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эволюционной биохимии и физиологии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экспериментальной и теоретической физики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Законность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Законы России: опыт, анализ, практика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Здоровье населения и среда обитания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Здравоохранение Российской Федерации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Известия высших учебных заведений. Горный журнал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Известия высших учебных заведений. Математика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Известия высших учебных заведений. Правоведение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Известия высших учебных заведений. Радиофизика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Известия высших учебных заведений. Социология. Экономика. Политика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Известия высших учебных заведений. Физика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Известия Московского государственного технического университета "МАМИ"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Известия Российской академии наук. Серия географическая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Известия Российской академии наук. Серия физическая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73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Известия Российской академии наук. Теория и системы управления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Интеллектуальная собственность. Авторское право и смежные права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Интеллектуальная собственность. Промышленная собственность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и ее применения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Кинетика и катализ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Клиническая стоматология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Лазерная медицина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в школе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Литология и полезные ископаемые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Маркшейдерия и недропользование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Маркшейдерский вестник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Международный бухгалтерский учет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менеджмента качества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Механика композиционных материалов и конструкций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и финансовое право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Научные и технические библиотеки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Нефтепромысловое дело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Общественное здоровье и здравоохранение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Онтогенез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Оптика и спектроскопия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Отечественная геология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Открытые системы. СУБД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Паразитология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96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Прикладная эконометрика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Проблемы передачи информации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99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Проблемы региональной экологии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Проблемы теории и практики управления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101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Психологический журнал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102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Психология обучения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103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Радиотехника и электроника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Религиоведение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оториноларингология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Российский экономический журнал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в школе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108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за рубежом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Сельскохозяйственная биология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Сибирский журнал вычислительной математики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111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Сибирский журнал индустриальной математики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Сибирский математический журнал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113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Современное право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114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проблемы сервиса и туризма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Социально-гуманитарные знания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116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Сравнительное конституционное обозрение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117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Стандарты и качество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118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Стоматология детского возраста и профилактика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Строительная механика и расчет сооружений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Строительная механика инженерных конструкций и сооружений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121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Теплоэнергетика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 на альтернативном топливе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123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Труды института математики и механики </w:t>
            </w:r>
            <w:proofErr w:type="spellStart"/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</w:t>
            </w:r>
            <w:proofErr w:type="spellEnd"/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РАН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Труды Математического института им. В.А. Стеклова РАН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Уголовное право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126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Университетская книга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127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Университетское управление: практика и анализ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128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Успехи современной биологии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Успехи физиологических наук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Успехи химии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131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Фармация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132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 плазмы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133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Физиология человека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культура, спорт - наука и практика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135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Физическое образование в ВУЗах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136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137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Экология и промышленность России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138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и математические методы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139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образования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140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строительства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141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Экономическая наука современной России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142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Экономический анализ: теория и практика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Электросвязь </w:t>
            </w:r>
          </w:p>
        </w:tc>
      </w:tr>
      <w:tr w:rsidR="00902568" w:rsidRPr="00902568" w:rsidTr="00902568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144 </w:t>
            </w:r>
          </w:p>
        </w:tc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02568" w:rsidRPr="00902568" w:rsidRDefault="00902568" w:rsidP="0090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Энергия: экономика, техника, экология </w:t>
            </w:r>
          </w:p>
        </w:tc>
      </w:tr>
    </w:tbl>
    <w:p w:rsidR="00902568" w:rsidRPr="00902568" w:rsidRDefault="00902568"/>
    <w:sectPr w:rsidR="00902568" w:rsidRPr="0090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68"/>
    <w:rsid w:val="001E2AB1"/>
    <w:rsid w:val="00902568"/>
    <w:rsid w:val="0097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2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Анатольевна</dc:creator>
  <cp:lastModifiedBy>Алексеева Любовь Анатольевна</cp:lastModifiedBy>
  <cp:revision>1</cp:revision>
  <dcterms:created xsi:type="dcterms:W3CDTF">2018-03-13T07:59:00Z</dcterms:created>
  <dcterms:modified xsi:type="dcterms:W3CDTF">2018-03-13T08:00:00Z</dcterms:modified>
</cp:coreProperties>
</file>